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C5" w:rsidRPr="005061C5" w:rsidRDefault="005061C5" w:rsidP="005061C5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Calibri"/>
          <w:b/>
          <w:bCs/>
          <w:color w:val="000000"/>
          <w:kern w:val="36"/>
          <w:sz w:val="25"/>
          <w:szCs w:val="25"/>
        </w:rPr>
      </w:pPr>
      <w:r w:rsidRPr="005061C5">
        <w:rPr>
          <w:rFonts w:ascii="inherit" w:eastAsia="Times New Roman" w:hAnsi="inherit" w:cs="Calibri"/>
          <w:b/>
          <w:bCs/>
          <w:color w:val="000000"/>
          <w:kern w:val="36"/>
          <w:sz w:val="25"/>
          <w:szCs w:val="25"/>
          <w:rtl/>
        </w:rPr>
        <w:t>نمونه قرارداد اجاره نامه آپارتمان یا ساختمان روی زمین وقفی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 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b/>
          <w:bCs/>
          <w:color w:val="000000"/>
          <w:sz w:val="21"/>
          <w:szCs w:val="21"/>
          <w:rtl/>
        </w:rPr>
        <w:t>1- موجر</w:t>
      </w: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:   ..................    به تصدی اداره اوقاف و امور خیریه شهرستان     ................     با نمایندگی طبق نامه شماره    ................     اداره مذکور 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2</w:t>
      </w:r>
      <w:r w:rsidRPr="005061C5">
        <w:rPr>
          <w:rFonts w:ascii="Calibri" w:eastAsia="Times New Roman" w:hAnsi="Calibri" w:cs="Calibri"/>
          <w:b/>
          <w:bCs/>
          <w:color w:val="000000"/>
          <w:sz w:val="21"/>
          <w:szCs w:val="21"/>
          <w:rtl/>
        </w:rPr>
        <w:t>- مستأجر</w:t>
      </w: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 :  .................  فرزند   ................  به شناسنامه    .................   صادره از   ...............  به شماره ملی   ....................  به نشانی ...............................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3</w:t>
      </w:r>
      <w:r w:rsidRPr="005061C5">
        <w:rPr>
          <w:rFonts w:ascii="Calibri" w:eastAsia="Times New Roman" w:hAnsi="Calibri" w:cs="Calibri"/>
          <w:b/>
          <w:bCs/>
          <w:color w:val="000000"/>
          <w:sz w:val="21"/>
          <w:szCs w:val="21"/>
          <w:rtl/>
        </w:rPr>
        <w:t>- مورد اجاره: </w:t>
      </w: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قدر السهم و الحصه عرصه ششدانگ یک دستگاه آپارتمان پلاک شماره                         واقع در بخش                                که بر روی یک قطعه زمین وقفی به پلاک شماره                                واقع در بخش                                    ملکی موجر مرقوم احداث و بنا گردیده است با جمیع متعلقات و لواحق آن بدون استثنا چیزی حدود و حقوق برابر سند مالکیت مربوطه                              که به رویت مستأجر رسیده و اقرار به تصرف آن نمود و صرفاً به منظور احداث یک واحد مسکونی                         به اجاره داده شد.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b/>
          <w:bCs/>
          <w:color w:val="000000"/>
          <w:sz w:val="21"/>
          <w:szCs w:val="21"/>
          <w:rtl/>
        </w:rPr>
        <w:t>4- مدت اجاره :                           </w:t>
      </w: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 سال کامل خورشیدی از تاریخ                       لغایت             است.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b/>
          <w:bCs/>
          <w:color w:val="000000"/>
          <w:sz w:val="21"/>
          <w:szCs w:val="21"/>
          <w:rtl/>
        </w:rPr>
        <w:t>5- مبلغ کل اجاره بهاء :                    </w:t>
      </w: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 ریال از قرار معدل هر دوره برای هر سال                 ریال که مستأجر متعهد است در ابتدای هر سال / ماه در قبال قبض وثمن به موجر پرداخت نماید 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شروط و تعهدات :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1- مستأجر متعهد است در سررسید هر قسط اجاره بهای همان قسط را بپردازد و در صورت تأخیر و انقضای یک ماه اختیار فسخ در بقیه مدت برای موجر خواهد بود.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2- مستأجر حق واگذاری مورد اجاره را کلاً یا جزئاً بدون موافقت کتبی موجر به نحوی از انحناء حتی به عنوان وکالت یا صلح حقوق و امثال آن به غیر را ندارد 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3- مستأجر متعهد است در پایان مدت و یا به محض وصول اخطار کتبی سند اجاره را برابر مقررات و قوانین جاریه تجدید نماید 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4- در انقضای مدت مادامی که سند اجاره طبق مقررات مربوط تجدید نگردیده باشد ، مستأجر موظف است که مال الاجاره را طبق نظر کارشناس منتخب موجر پرداخت نماید 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5- مستأجر حق تغییر و تبدیل محل مسکونی را به محل کسب و بالعکس ندارد مگر با موافقت موجر و پرداخت صد درصد سرقفی به موقوفه 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6- مستأجر با علم و آگاهی کامل از کم و کیف مورد اجاره اقدام به تنظیم سند اجاره نمود و متعهد گردید که هر گونه ادعائی درباره نحوه بهره برداری مورد اجاره و امثال آن پیش بیاید ، خود شخصاً پاسخگو باشد 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7- تخلف از هر یک از شروط این سند موجب اختیار فسخ سند در بقیه مدت برای موجر خواهد بود و مستأجر مکلف است اجاره بهاء را تا تاریخ تخلیه طبق نظر کارشناسان منتخب موجر پرداخت نماید 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8- تأخیر در پرداخت مال الاجاره و تجدید قرارداد اجاره ، این اختیار و اجازه را به اداره کل اوقاف و امور خیریه استان                  را می دهد که جهت احقاق حقوق خود ، اقدام به صدور اجرائیه نماید 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9- مستأجر برای هر یک ماه تأخیر در پرداخت مال الاجاره پس از یک سال جریمه ای معادل  </w:t>
      </w:r>
      <w:r w:rsidRPr="005061C5">
        <w:rPr>
          <w:rFonts w:ascii="Calibri" w:eastAsia="Times New Roman" w:hAnsi="Calibri" w:cs="Calibri"/>
          <w:b/>
          <w:bCs/>
          <w:color w:val="000000"/>
          <w:sz w:val="21"/>
          <w:szCs w:val="21"/>
          <w:rtl/>
        </w:rPr>
        <w:t>    </w:t>
      </w: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 مال الاجاره معوقه برابر مفاد بخش نامه سازمان اوقاف و امور خیریه و مطابق مفاد قرارداد باید پرداخت نماید 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قبوض ...................... اقساطی ...................... به شماره ...................... صادره شد پاسخ استعلامیه ...................... ثبت و نامه ........................ دارائی ...................... ملاحظه شد .</w:t>
      </w:r>
    </w:p>
    <w:p w:rsidR="005061C5" w:rsidRPr="005061C5" w:rsidRDefault="005061C5" w:rsidP="005061C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061C5">
        <w:rPr>
          <w:rFonts w:ascii="Calibri" w:eastAsia="Times New Roman" w:hAnsi="Calibri" w:cs="Calibri"/>
          <w:color w:val="000000"/>
          <w:sz w:val="21"/>
          <w:szCs w:val="21"/>
          <w:rtl/>
        </w:rPr>
        <w:t>بتاریخ .... / .... / ........ هجری شمسی .</w:t>
      </w:r>
    </w:p>
    <w:p w:rsidR="00195B4F" w:rsidRDefault="005061C5">
      <w:bookmarkStart w:id="0" w:name="_GoBack"/>
      <w:bookmarkEnd w:id="0"/>
    </w:p>
    <w:sectPr w:rsidR="00195B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C5"/>
    <w:rsid w:val="0002646B"/>
    <w:rsid w:val="005061C5"/>
    <w:rsid w:val="00F7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1F6111-122B-46B3-8BEA-EB5A015F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jooni</dc:creator>
  <cp:keywords/>
  <dc:description/>
  <cp:lastModifiedBy>neda jooni</cp:lastModifiedBy>
  <cp:revision>1</cp:revision>
  <dcterms:created xsi:type="dcterms:W3CDTF">2020-07-05T13:04:00Z</dcterms:created>
  <dcterms:modified xsi:type="dcterms:W3CDTF">2020-07-05T13:05:00Z</dcterms:modified>
</cp:coreProperties>
</file>