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tl/>
        </w:rPr>
        <w:t>ماده 1 –  طرفین قرارداد</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Pr>
        <w:t xml:space="preserve">1-1 </w:t>
      </w:r>
      <w:r w:rsidRPr="009B0E08">
        <w:rPr>
          <w:rFonts w:ascii="Calibri" w:eastAsia="Times New Roman" w:hAnsi="Calibri" w:cs="Calibri"/>
          <w:color w:val="000000"/>
          <w:sz w:val="21"/>
          <w:szCs w:val="21"/>
          <w:rtl/>
        </w:rPr>
        <w:t xml:space="preserve">موجر/ </w:t>
      </w:r>
      <w:proofErr w:type="gramStart"/>
      <w:r w:rsidRPr="009B0E08">
        <w:rPr>
          <w:rFonts w:ascii="Calibri" w:eastAsia="Times New Roman" w:hAnsi="Calibri" w:cs="Calibri"/>
          <w:color w:val="000000"/>
          <w:sz w:val="21"/>
          <w:szCs w:val="21"/>
          <w:rtl/>
        </w:rPr>
        <w:t>موجرین .......................</w:t>
      </w:r>
      <w:proofErr w:type="gramEnd"/>
      <w:r w:rsidRPr="009B0E08">
        <w:rPr>
          <w:rFonts w:ascii="Calibri" w:eastAsia="Times New Roman" w:hAnsi="Calibri" w:cs="Calibri"/>
          <w:color w:val="000000"/>
          <w:sz w:val="21"/>
          <w:szCs w:val="21"/>
          <w:rtl/>
        </w:rPr>
        <w:t xml:space="preserve"> فرزند</w:t>
      </w:r>
      <w:r w:rsidRPr="009B0E08">
        <w:rPr>
          <w:rFonts w:ascii="Calibri" w:eastAsia="Times New Roman" w:hAnsi="Calibri" w:cs="Calibri"/>
          <w:color w:val="000000"/>
          <w:sz w:val="21"/>
          <w:szCs w:val="21"/>
        </w:rPr>
        <w:t xml:space="preserve"> ................. </w:t>
      </w:r>
      <w:r w:rsidRPr="009B0E08">
        <w:rPr>
          <w:rFonts w:ascii="Calibri" w:eastAsia="Times New Roman" w:hAnsi="Calibri" w:cs="Calibri"/>
          <w:color w:val="000000"/>
          <w:sz w:val="21"/>
          <w:szCs w:val="21"/>
          <w:rtl/>
        </w:rPr>
        <w:t>به شماره شناسنامه ..................... صادره از ....................... کد ملی ................... متولد .........       ساکن ................................................... تلفن</w:t>
      </w:r>
      <w:r w:rsidRPr="009B0E08">
        <w:rPr>
          <w:rFonts w:ascii="Calibri" w:eastAsia="Times New Roman" w:hAnsi="Calibri" w:cs="Calibri"/>
          <w:color w:val="000000"/>
          <w:sz w:val="21"/>
          <w:szCs w:val="21"/>
        </w:rPr>
        <w:t xml:space="preserve"> .................... .      </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Pr>
        <w:t xml:space="preserve">1-2 </w:t>
      </w:r>
      <w:r w:rsidRPr="009B0E08">
        <w:rPr>
          <w:rFonts w:ascii="Calibri" w:eastAsia="Times New Roman" w:hAnsi="Calibri" w:cs="Calibri"/>
          <w:color w:val="000000"/>
          <w:sz w:val="21"/>
          <w:szCs w:val="21"/>
          <w:rtl/>
        </w:rPr>
        <w:t>مستاجر/</w:t>
      </w:r>
      <w:proofErr w:type="gramStart"/>
      <w:r w:rsidRPr="009B0E08">
        <w:rPr>
          <w:rFonts w:ascii="Calibri" w:eastAsia="Times New Roman" w:hAnsi="Calibri" w:cs="Calibri"/>
          <w:color w:val="000000"/>
          <w:sz w:val="21"/>
          <w:szCs w:val="21"/>
          <w:rtl/>
        </w:rPr>
        <w:t>مستاجرین</w:t>
      </w:r>
      <w:r w:rsidRPr="009B0E08">
        <w:rPr>
          <w:rFonts w:ascii="Calibri" w:eastAsia="Times New Roman" w:hAnsi="Calibri" w:cs="Calibri"/>
          <w:color w:val="000000"/>
          <w:sz w:val="21"/>
          <w:szCs w:val="21"/>
        </w:rPr>
        <w:t> .......................</w:t>
      </w:r>
      <w:proofErr w:type="gramEnd"/>
      <w:r w:rsidRPr="009B0E08">
        <w:rPr>
          <w:rFonts w:ascii="Calibri" w:eastAsia="Times New Roman" w:hAnsi="Calibri" w:cs="Calibri"/>
          <w:color w:val="000000"/>
          <w:sz w:val="21"/>
          <w:szCs w:val="21"/>
        </w:rPr>
        <w:t xml:space="preserve"> </w:t>
      </w:r>
      <w:r w:rsidRPr="009B0E08">
        <w:rPr>
          <w:rFonts w:ascii="Calibri" w:eastAsia="Times New Roman" w:hAnsi="Calibri" w:cs="Calibri"/>
          <w:color w:val="000000"/>
          <w:sz w:val="21"/>
          <w:szCs w:val="21"/>
          <w:rtl/>
        </w:rPr>
        <w:t>فرزند ................. به شماره شناسنامه ..................... صادره از ....................... کد ملی ................... متولد .........       ساکن ................................................... تلفن</w:t>
      </w:r>
      <w:r w:rsidRPr="009B0E08">
        <w:rPr>
          <w:rFonts w:ascii="Calibri" w:eastAsia="Times New Roman" w:hAnsi="Calibri" w:cs="Calibri"/>
          <w:color w:val="000000"/>
          <w:sz w:val="21"/>
          <w:szCs w:val="21"/>
        </w:rPr>
        <w:t xml:space="preserve"> .................... .      </w:t>
      </w:r>
    </w:p>
    <w:p w:rsidR="009B0E08" w:rsidRPr="009B0E08" w:rsidRDefault="009B0E08" w:rsidP="009B0E08">
      <w:pPr>
        <w:shd w:val="clear" w:color="auto" w:fill="FFFFFF"/>
        <w:spacing w:after="150" w:line="240" w:lineRule="auto"/>
        <w:jc w:val="right"/>
        <w:rPr>
          <w:rFonts w:ascii="Calibri" w:eastAsia="Times New Roman" w:hAnsi="Calibri" w:cs="Calibri"/>
          <w:color w:val="000000"/>
          <w:sz w:val="21"/>
          <w:szCs w:val="21"/>
        </w:rPr>
      </w:pPr>
      <w:r w:rsidRPr="009B0E08">
        <w:rPr>
          <w:rFonts w:ascii="Calibri" w:eastAsia="Times New Roman" w:hAnsi="Calibri" w:cs="Calibri"/>
          <w:color w:val="000000"/>
          <w:sz w:val="21"/>
          <w:szCs w:val="21"/>
          <w:rtl/>
        </w:rPr>
        <w:t xml:space="preserve">ماده </w:t>
      </w:r>
      <w:r w:rsidRPr="009B0E08">
        <w:rPr>
          <w:rFonts w:ascii="Calibri" w:eastAsia="Times New Roman" w:hAnsi="Calibri" w:cs="Calibri"/>
          <w:color w:val="000000"/>
          <w:sz w:val="21"/>
          <w:szCs w:val="21"/>
          <w:rtl/>
          <w:lang w:bidi="fa-IR"/>
        </w:rPr>
        <w:t xml:space="preserve">۲ - </w:t>
      </w:r>
      <w:r w:rsidRPr="009B0E08">
        <w:rPr>
          <w:rFonts w:ascii="Calibri" w:eastAsia="Times New Roman" w:hAnsi="Calibri" w:cs="Calibri"/>
          <w:color w:val="000000"/>
          <w:sz w:val="21"/>
          <w:szCs w:val="21"/>
          <w:rtl/>
        </w:rPr>
        <w:t>موضوع قرارداد</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tl/>
        </w:rPr>
        <w:t>عبارتست از تملیک منافع  ...........  دانگ/دستگاه/یک باب .............   به آدرس    .......................................................      دارای پلاک ثبتی شماره   ...........    فرعی از      ..............       اصلی     ...............         بخش      ..............        به مساحت      ............       متر مربع دارای سند مالکیت به شماره سریال      ................          صفحه     ................      دفتر  ............     بنام      ........................      مشتمل بر   .......      اتاق خواب با حق استفاده برق/آب/گاز به صورت اختصاصی/ اشتراکی/شوفاژ روشن/غیر روشن /کولر/پارکینگ   ..............     فرعی به متراژ   .........     متر مربع/انباری فرعی  .........  به متراژ   ..........  متر مربع تلفن دایر/غیر دایر به شماره   .....................       و سایر لوازم و منصوبات و مشاعات مربوطه که جهت استفاده به رویت مستاجر/مستاجرین رسیده و مورد قبول قرار گرفته است</w:t>
      </w:r>
      <w:r w:rsidRPr="009B0E08">
        <w:rPr>
          <w:rFonts w:ascii="Calibri" w:eastAsia="Times New Roman" w:hAnsi="Calibri" w:cs="Calibri"/>
          <w:color w:val="000000"/>
          <w:sz w:val="21"/>
          <w:szCs w:val="21"/>
        </w:rPr>
        <w:t>.</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tl/>
        </w:rPr>
        <w:t>ماده 3 –  مدت اجاره</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tl/>
        </w:rPr>
        <w:t>مدت اجاره   ..........     ماه/سال شمسی از تاریخ        /        /     13 الی      /       /     13میباشد</w:t>
      </w:r>
      <w:r w:rsidRPr="009B0E08">
        <w:rPr>
          <w:rFonts w:ascii="Calibri" w:eastAsia="Times New Roman" w:hAnsi="Calibri" w:cs="Calibri"/>
          <w:color w:val="000000"/>
          <w:sz w:val="21"/>
          <w:szCs w:val="21"/>
        </w:rPr>
        <w:t>.  </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tl/>
        </w:rPr>
        <w:t>ماده 4 –  اجاره بها و نحوه پرداخت</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tl/>
          <w:lang w:bidi="fa-IR"/>
        </w:rPr>
        <w:t>۴-۱</w:t>
      </w:r>
      <w:r w:rsidRPr="009B0E08">
        <w:rPr>
          <w:rFonts w:ascii="Calibri" w:eastAsia="Times New Roman" w:hAnsi="Calibri" w:cs="Calibri"/>
          <w:color w:val="000000"/>
          <w:sz w:val="21"/>
          <w:szCs w:val="21"/>
        </w:rPr>
        <w:t xml:space="preserve">  </w:t>
      </w:r>
      <w:r w:rsidRPr="009B0E08">
        <w:rPr>
          <w:rFonts w:ascii="Calibri" w:eastAsia="Times New Roman" w:hAnsi="Calibri" w:cs="Calibri"/>
          <w:color w:val="000000"/>
          <w:sz w:val="21"/>
          <w:szCs w:val="21"/>
          <w:rtl/>
        </w:rPr>
        <w:t>میزان اجاره بها جمعاً   ..............    ریال، از قرار ماهیانه مبلغ     ..........................    ریال که در اول/آخر هر ماه به مو جب قبض رسید پرداخت می شود یا به شماره حساب/کارت    ............................     به نام     ..............    نزد بانک   ..................      واریز خواهد شد. ( یا در صورت گرفتن چک) که طی تعداد  . ..... فقره چک به شماره های       .......................................................  عهده بانک  ..............   به موجر تحویل داده شده است</w:t>
      </w:r>
      <w:r w:rsidRPr="009B0E08">
        <w:rPr>
          <w:rFonts w:ascii="Calibri" w:eastAsia="Times New Roman" w:hAnsi="Calibri" w:cs="Calibri"/>
          <w:color w:val="000000"/>
          <w:sz w:val="21"/>
          <w:szCs w:val="21"/>
        </w:rPr>
        <w:t>. </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tl/>
          <w:lang w:bidi="fa-IR"/>
        </w:rPr>
        <w:t>۴-۲</w:t>
      </w:r>
      <w:r w:rsidRPr="009B0E08">
        <w:rPr>
          <w:rFonts w:ascii="Calibri" w:eastAsia="Times New Roman" w:hAnsi="Calibri" w:cs="Calibri"/>
          <w:color w:val="000000"/>
          <w:sz w:val="21"/>
          <w:szCs w:val="21"/>
        </w:rPr>
        <w:t xml:space="preserve">  </w:t>
      </w:r>
      <w:r w:rsidRPr="009B0E08">
        <w:rPr>
          <w:rFonts w:ascii="Calibri" w:eastAsia="Times New Roman" w:hAnsi="Calibri" w:cs="Calibri"/>
          <w:color w:val="000000"/>
          <w:sz w:val="21"/>
          <w:szCs w:val="21"/>
          <w:rtl/>
        </w:rPr>
        <w:t>مبلغ     ...................        ریال از طرف مستاجر/مستاجرین بعنوان قرض الحسنه نقداً/طی چک به شماره  .......     بانک   .............       شعبه    ..............         پرداخت شد و یا نقداً/طی چک شماره  ...........    بانک</w:t>
      </w:r>
      <w:r w:rsidRPr="009B0E08">
        <w:rPr>
          <w:rFonts w:ascii="Calibri" w:eastAsia="Times New Roman" w:hAnsi="Calibri" w:cs="Calibri"/>
          <w:color w:val="000000"/>
          <w:sz w:val="21"/>
          <w:szCs w:val="21"/>
        </w:rPr>
        <w:t xml:space="preserve">     ..............  </w:t>
      </w:r>
      <w:r w:rsidRPr="009B0E08">
        <w:rPr>
          <w:rFonts w:ascii="Calibri" w:eastAsia="Times New Roman" w:hAnsi="Calibri" w:cs="Calibri"/>
          <w:color w:val="000000"/>
          <w:sz w:val="21"/>
          <w:szCs w:val="21"/>
          <w:rtl/>
        </w:rPr>
        <w:t>شعبه    .................   در تاریخ     /    /    13به موجر پرداخت خواهد شد . معادل مبلغ پرداختی به عنوان قرض الحسنه با انقضاء مدت اجاره و یا فسخ آن همزمان با تخلیه عین مستاجره به مستاجر مسترد خواهد شد</w:t>
      </w:r>
      <w:r w:rsidRPr="009B0E08">
        <w:rPr>
          <w:rFonts w:ascii="Calibri" w:eastAsia="Times New Roman" w:hAnsi="Calibri" w:cs="Calibri"/>
          <w:color w:val="000000"/>
          <w:sz w:val="21"/>
          <w:szCs w:val="21"/>
        </w:rPr>
        <w:t>.</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tl/>
        </w:rPr>
        <w:t>ماده 5 –  تسلیم مورد اجاره</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tl/>
        </w:rPr>
        <w:t>موجر مکلف است در تاریخ      /      /    13 مورد اجاره را با تمام توابع و ملحقات و منضمات آن جهت استیفاء به مستاجر/ مستاجرین تسلیم کند</w:t>
      </w:r>
      <w:r w:rsidRPr="009B0E08">
        <w:rPr>
          <w:rFonts w:ascii="Calibri" w:eastAsia="Times New Roman" w:hAnsi="Calibri" w:cs="Calibri"/>
          <w:color w:val="000000"/>
          <w:sz w:val="21"/>
          <w:szCs w:val="21"/>
        </w:rPr>
        <w:t>.</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tl/>
        </w:rPr>
        <w:t>ماده 6 – شرایط و آثار قرارداد</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tl/>
          <w:lang w:bidi="fa-IR"/>
        </w:rPr>
        <w:t>۶-۱</w:t>
      </w:r>
      <w:r w:rsidRPr="009B0E08">
        <w:rPr>
          <w:rFonts w:ascii="Calibri" w:eastAsia="Times New Roman" w:hAnsi="Calibri" w:cs="Calibri"/>
          <w:color w:val="000000"/>
          <w:sz w:val="21"/>
          <w:szCs w:val="21"/>
        </w:rPr>
        <w:t xml:space="preserve">  </w:t>
      </w:r>
      <w:r w:rsidRPr="009B0E08">
        <w:rPr>
          <w:rFonts w:ascii="Calibri" w:eastAsia="Times New Roman" w:hAnsi="Calibri" w:cs="Calibri"/>
          <w:color w:val="000000"/>
          <w:sz w:val="21"/>
          <w:szCs w:val="21"/>
          <w:rtl/>
        </w:rPr>
        <w:t>مستاجر نمی تواند از مورد اجاره بر خلاف منطور قرارداد (مسکونی، تجاری، اداری) استفاده نماید. مستاجر مکلف است به نحو متعارف از مورد اجاره استفاده نماید</w:t>
      </w:r>
      <w:r w:rsidRPr="009B0E08">
        <w:rPr>
          <w:rFonts w:ascii="Calibri" w:eastAsia="Times New Roman" w:hAnsi="Calibri" w:cs="Calibri"/>
          <w:color w:val="000000"/>
          <w:sz w:val="21"/>
          <w:szCs w:val="21"/>
        </w:rPr>
        <w:t>.</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tl/>
          <w:lang w:bidi="fa-IR"/>
        </w:rPr>
        <w:t>۶-۲</w:t>
      </w:r>
      <w:r w:rsidRPr="009B0E08">
        <w:rPr>
          <w:rFonts w:ascii="Calibri" w:eastAsia="Times New Roman" w:hAnsi="Calibri" w:cs="Calibri"/>
          <w:color w:val="000000"/>
          <w:sz w:val="21"/>
          <w:szCs w:val="21"/>
        </w:rPr>
        <w:t xml:space="preserve">  </w:t>
      </w:r>
      <w:r w:rsidRPr="009B0E08">
        <w:rPr>
          <w:rFonts w:ascii="Calibri" w:eastAsia="Times New Roman" w:hAnsi="Calibri" w:cs="Calibri"/>
          <w:color w:val="000000"/>
          <w:sz w:val="21"/>
          <w:szCs w:val="21"/>
          <w:rtl/>
        </w:rPr>
        <w:t xml:space="preserve">مستاجر حق استفاده از مورد اجاره را به نحو مباشرت دارد و بایستی شخصاً از مورد اجاره استفاده کند. علاوه بر این مستاجر حق انتقال و واگذاری مورد اجاره را  به غیردارد/ندارد.در صورت تخلف و انتقال به غیر ،اعتبار اجاره منوط به تنفیذ مالک خواهد بوددر صورتیکه مستاجر </w:t>
      </w:r>
      <w:r w:rsidRPr="009B0E08">
        <w:rPr>
          <w:rFonts w:ascii="Calibri" w:eastAsia="Times New Roman" w:hAnsi="Calibri" w:cs="Calibri"/>
          <w:color w:val="000000"/>
          <w:sz w:val="21"/>
          <w:szCs w:val="21"/>
          <w:rtl/>
        </w:rPr>
        <w:lastRenderedPageBreak/>
        <w:t>مورد اجاره را به غیر بدون اذن مالک تسلیم کرده باشد شخص متصرف در صورت عدم تنفیذ در برابر مالک در حدود مقررات قانونی مسئول خواهد بود</w:t>
      </w:r>
      <w:r w:rsidRPr="009B0E08">
        <w:rPr>
          <w:rFonts w:ascii="Calibri" w:eastAsia="Times New Roman" w:hAnsi="Calibri" w:cs="Calibri"/>
          <w:color w:val="000000"/>
          <w:sz w:val="21"/>
          <w:szCs w:val="21"/>
        </w:rPr>
        <w:t>.</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tl/>
          <w:lang w:bidi="fa-IR"/>
        </w:rPr>
        <w:t>۶-۳</w:t>
      </w:r>
      <w:r w:rsidRPr="009B0E08">
        <w:rPr>
          <w:rFonts w:ascii="Calibri" w:eastAsia="Times New Roman" w:hAnsi="Calibri" w:cs="Calibri"/>
          <w:color w:val="000000"/>
          <w:sz w:val="21"/>
          <w:szCs w:val="21"/>
        </w:rPr>
        <w:t xml:space="preserve">  </w:t>
      </w:r>
      <w:r w:rsidRPr="009B0E08">
        <w:rPr>
          <w:rFonts w:ascii="Calibri" w:eastAsia="Times New Roman" w:hAnsi="Calibri" w:cs="Calibri"/>
          <w:color w:val="000000"/>
          <w:sz w:val="21"/>
          <w:szCs w:val="21"/>
          <w:rtl/>
        </w:rPr>
        <w:t>موجر باید مالک یا متصرف قانونی یا قراردادی مورد اجاره باشد و در صورتیکه به عنوان  ولایت، وصایت،وکالت، قیومیت ،اجاره با حق انتقال و از این قبیل  اختیار اجاره دادن داشته باشد. بایستی اسناد و مدارک مثبت حق انتقال را ضمیمه کند</w:t>
      </w:r>
      <w:r w:rsidRPr="009B0E08">
        <w:rPr>
          <w:rFonts w:ascii="Calibri" w:eastAsia="Times New Roman" w:hAnsi="Calibri" w:cs="Calibri"/>
          <w:color w:val="000000"/>
          <w:sz w:val="21"/>
          <w:szCs w:val="21"/>
        </w:rPr>
        <w:t>.</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Pr>
        <w:t> </w:t>
      </w:r>
      <w:r w:rsidRPr="009B0E08">
        <w:rPr>
          <w:rFonts w:ascii="Calibri" w:eastAsia="Times New Roman" w:hAnsi="Calibri" w:cs="Calibri"/>
          <w:color w:val="000000"/>
          <w:sz w:val="21"/>
          <w:szCs w:val="21"/>
          <w:rtl/>
          <w:lang w:bidi="fa-IR"/>
        </w:rPr>
        <w:t>۶-۴</w:t>
      </w:r>
      <w:r w:rsidRPr="009B0E08">
        <w:rPr>
          <w:rFonts w:ascii="Calibri" w:eastAsia="Times New Roman" w:hAnsi="Calibri" w:cs="Calibri"/>
          <w:color w:val="000000"/>
          <w:sz w:val="21"/>
          <w:szCs w:val="21"/>
        </w:rPr>
        <w:t xml:space="preserve"> </w:t>
      </w:r>
      <w:r w:rsidRPr="009B0E08">
        <w:rPr>
          <w:rFonts w:ascii="Calibri" w:eastAsia="Times New Roman" w:hAnsi="Calibri" w:cs="Calibri"/>
          <w:color w:val="000000"/>
          <w:sz w:val="21"/>
          <w:szCs w:val="21"/>
          <w:rtl/>
        </w:rPr>
        <w:t>در صورتی که مستاجر از پرداخت اجاره بها بیش از یکماه تاخیر نماید،موجر میتواند قرارداد را فسخ و تخلیه مورد اجاره را از مراجع ذی صلاح بخواهد</w:t>
      </w:r>
      <w:r w:rsidRPr="009B0E08">
        <w:rPr>
          <w:rFonts w:ascii="Calibri" w:eastAsia="Times New Roman" w:hAnsi="Calibri" w:cs="Calibri"/>
          <w:color w:val="000000"/>
          <w:sz w:val="21"/>
          <w:szCs w:val="21"/>
        </w:rPr>
        <w:t>.</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tl/>
          <w:lang w:bidi="fa-IR"/>
        </w:rPr>
        <w:t>۶-۵</w:t>
      </w:r>
      <w:r w:rsidRPr="009B0E08">
        <w:rPr>
          <w:rFonts w:ascii="Calibri" w:eastAsia="Times New Roman" w:hAnsi="Calibri" w:cs="Calibri"/>
          <w:color w:val="000000"/>
          <w:sz w:val="21"/>
          <w:szCs w:val="21"/>
        </w:rPr>
        <w:t xml:space="preserve"> </w:t>
      </w:r>
      <w:r w:rsidRPr="009B0E08">
        <w:rPr>
          <w:rFonts w:ascii="Calibri" w:eastAsia="Times New Roman" w:hAnsi="Calibri" w:cs="Calibri"/>
          <w:color w:val="000000"/>
          <w:sz w:val="21"/>
          <w:szCs w:val="21"/>
          <w:rtl/>
        </w:rPr>
        <w:t>پرداخت هزنه های مصرفی آب/ برق/گاز/ تلفن/شارژ/فاضلاب شهری بر عهده مستاجر است و باید در موعد تخلیه یا فسخ قبوض پرداختی را به مستاجر ارائه نماید</w:t>
      </w:r>
      <w:r w:rsidRPr="009B0E08">
        <w:rPr>
          <w:rFonts w:ascii="Calibri" w:eastAsia="Times New Roman" w:hAnsi="Calibri" w:cs="Calibri"/>
          <w:color w:val="000000"/>
          <w:sz w:val="21"/>
          <w:szCs w:val="21"/>
        </w:rPr>
        <w:t>.</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Pr>
        <w:t xml:space="preserve">6-6 </w:t>
      </w:r>
      <w:r w:rsidRPr="009B0E08">
        <w:rPr>
          <w:rFonts w:ascii="Calibri" w:eastAsia="Times New Roman" w:hAnsi="Calibri" w:cs="Calibri"/>
          <w:color w:val="000000"/>
          <w:sz w:val="21"/>
          <w:szCs w:val="21"/>
          <w:rtl/>
        </w:rPr>
        <w:t xml:space="preserve">پرداخت هزینه نگهداری آپارتمان/مغازه </w:t>
      </w:r>
      <w:proofErr w:type="gramStart"/>
      <w:r w:rsidRPr="009B0E08">
        <w:rPr>
          <w:rFonts w:ascii="Calibri" w:eastAsia="Times New Roman" w:hAnsi="Calibri" w:cs="Calibri"/>
          <w:color w:val="000000"/>
          <w:sz w:val="21"/>
          <w:szCs w:val="21"/>
          <w:rtl/>
        </w:rPr>
        <w:t>( حق</w:t>
      </w:r>
      <w:proofErr w:type="gramEnd"/>
      <w:r w:rsidRPr="009B0E08">
        <w:rPr>
          <w:rFonts w:ascii="Calibri" w:eastAsia="Times New Roman" w:hAnsi="Calibri" w:cs="Calibri"/>
          <w:color w:val="000000"/>
          <w:sz w:val="21"/>
          <w:szCs w:val="21"/>
          <w:rtl/>
        </w:rPr>
        <w:t xml:space="preserve"> شارژ و غیره) و همچنین افزایش احتمالی آن بر مبنای مصوب مسئول یا مسئولین ساختمان بر عهده مستاجر است</w:t>
      </w:r>
      <w:r w:rsidRPr="009B0E08">
        <w:rPr>
          <w:rFonts w:ascii="Calibri" w:eastAsia="Times New Roman" w:hAnsi="Calibri" w:cs="Calibri"/>
          <w:color w:val="000000"/>
          <w:sz w:val="21"/>
          <w:szCs w:val="21"/>
        </w:rPr>
        <w:t>.</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tl/>
          <w:lang w:bidi="fa-IR"/>
        </w:rPr>
        <w:t>۶-۷</w:t>
      </w:r>
      <w:r w:rsidRPr="009B0E08">
        <w:rPr>
          <w:rFonts w:ascii="Calibri" w:eastAsia="Times New Roman" w:hAnsi="Calibri" w:cs="Calibri"/>
          <w:color w:val="000000"/>
          <w:sz w:val="21"/>
          <w:szCs w:val="21"/>
        </w:rPr>
        <w:t xml:space="preserve"> </w:t>
      </w:r>
      <w:r w:rsidRPr="009B0E08">
        <w:rPr>
          <w:rFonts w:ascii="Calibri" w:eastAsia="Times New Roman" w:hAnsi="Calibri" w:cs="Calibri"/>
          <w:color w:val="000000"/>
          <w:sz w:val="21"/>
          <w:szCs w:val="21"/>
          <w:rtl/>
        </w:rPr>
        <w:t>پرداخت هزینه تعمیرات و هزینه های کلی از قبیل نصب و راه اندازی به منظور بهره برداری از دستگاه تهویه، ،شوفاژ ،کولر ،آسانسور و شبکه آب و برق و گاز با مالک است و هزینه های جزئی مربوط به استفاده از مورد اجاره به عهده مستاجر است و نوع هزینه ها و میزان آن را عرف تعیین میکند</w:t>
      </w:r>
      <w:r w:rsidRPr="009B0E08">
        <w:rPr>
          <w:rFonts w:ascii="Calibri" w:eastAsia="Times New Roman" w:hAnsi="Calibri" w:cs="Calibri"/>
          <w:color w:val="000000"/>
          <w:sz w:val="21"/>
          <w:szCs w:val="21"/>
        </w:rPr>
        <w:t>.</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tl/>
          <w:lang w:bidi="fa-IR"/>
        </w:rPr>
        <w:t>۶-۸</w:t>
      </w:r>
      <w:r w:rsidRPr="009B0E08">
        <w:rPr>
          <w:rFonts w:ascii="Calibri" w:eastAsia="Times New Roman" w:hAnsi="Calibri" w:cs="Calibri"/>
          <w:color w:val="000000"/>
          <w:sz w:val="21"/>
          <w:szCs w:val="21"/>
        </w:rPr>
        <w:t xml:space="preserve"> </w:t>
      </w:r>
      <w:r w:rsidRPr="009B0E08">
        <w:rPr>
          <w:rFonts w:ascii="Calibri" w:eastAsia="Times New Roman" w:hAnsi="Calibri" w:cs="Calibri"/>
          <w:color w:val="000000"/>
          <w:sz w:val="21"/>
          <w:szCs w:val="21"/>
          <w:rtl/>
        </w:rPr>
        <w:t>مالیات مستغلات و تعمیرات اساسی و عوارض شهرداری با موجر است و مالیات بردرآمد و مشاغل (تجاری،اداری) بر عهده مستاجر میباشد</w:t>
      </w:r>
      <w:r w:rsidRPr="009B0E08">
        <w:rPr>
          <w:rFonts w:ascii="Calibri" w:eastAsia="Times New Roman" w:hAnsi="Calibri" w:cs="Calibri"/>
          <w:color w:val="000000"/>
          <w:sz w:val="21"/>
          <w:szCs w:val="21"/>
        </w:rPr>
        <w:t>.</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tl/>
          <w:lang w:bidi="fa-IR"/>
        </w:rPr>
        <w:t>۶-۹</w:t>
      </w:r>
      <w:r w:rsidRPr="009B0E08">
        <w:rPr>
          <w:rFonts w:ascii="Calibri" w:eastAsia="Times New Roman" w:hAnsi="Calibri" w:cs="Calibri"/>
          <w:color w:val="000000"/>
          <w:sz w:val="21"/>
          <w:szCs w:val="21"/>
        </w:rPr>
        <w:t xml:space="preserve"> </w:t>
      </w:r>
      <w:r w:rsidRPr="009B0E08">
        <w:rPr>
          <w:rFonts w:ascii="Calibri" w:eastAsia="Times New Roman" w:hAnsi="Calibri" w:cs="Calibri"/>
          <w:color w:val="000000"/>
          <w:sz w:val="21"/>
          <w:szCs w:val="21"/>
          <w:rtl/>
        </w:rPr>
        <w:t>در خصوص اماکن تجاری مبلغ       .................        ریال به حروف         ...........................            ریال به عنوان حق سر قفلی توسط مستاجر به موجر تسلیم و پرداخت گردیده / نگردیده است</w:t>
      </w:r>
      <w:r w:rsidRPr="009B0E08">
        <w:rPr>
          <w:rFonts w:ascii="Calibri" w:eastAsia="Times New Roman" w:hAnsi="Calibri" w:cs="Calibri"/>
          <w:color w:val="000000"/>
          <w:sz w:val="21"/>
          <w:szCs w:val="21"/>
        </w:rPr>
        <w:t>.                                                 </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tl/>
          <w:lang w:bidi="fa-IR"/>
        </w:rPr>
        <w:t>۶-۱۰</w:t>
      </w:r>
      <w:r w:rsidRPr="009B0E08">
        <w:rPr>
          <w:rFonts w:ascii="Calibri" w:eastAsia="Times New Roman" w:hAnsi="Calibri" w:cs="Calibri"/>
          <w:color w:val="000000"/>
          <w:sz w:val="21"/>
          <w:szCs w:val="21"/>
        </w:rPr>
        <w:t xml:space="preserve"> </w:t>
      </w:r>
      <w:r w:rsidRPr="009B0E08">
        <w:rPr>
          <w:rFonts w:ascii="Calibri" w:eastAsia="Times New Roman" w:hAnsi="Calibri" w:cs="Calibri"/>
          <w:color w:val="000000"/>
          <w:sz w:val="21"/>
          <w:szCs w:val="21"/>
          <w:rtl/>
        </w:rPr>
        <w:t>مستاجر مکلف است در زمان تخلیه ، مورد اجاره را به همان وضعی که تحویل گرفته به موجر تحویل داده و رسید دریافت نماید. در صورت حدوث خسارات نسبت ب عین مستاجره . مستاجر  متعهد به جبران خسارت وارده خواهد بود</w:t>
      </w:r>
      <w:r w:rsidRPr="009B0E08">
        <w:rPr>
          <w:rFonts w:ascii="Calibri" w:eastAsia="Times New Roman" w:hAnsi="Calibri" w:cs="Calibri"/>
          <w:color w:val="000000"/>
          <w:sz w:val="21"/>
          <w:szCs w:val="21"/>
        </w:rPr>
        <w:t>.</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Pr>
        <w:t> </w:t>
      </w:r>
      <w:r w:rsidRPr="009B0E08">
        <w:rPr>
          <w:rFonts w:ascii="Calibri" w:eastAsia="Times New Roman" w:hAnsi="Calibri" w:cs="Calibri"/>
          <w:color w:val="000000"/>
          <w:sz w:val="21"/>
          <w:szCs w:val="21"/>
          <w:rtl/>
          <w:lang w:bidi="fa-IR"/>
        </w:rPr>
        <w:t>۶-۱۱</w:t>
      </w:r>
      <w:r w:rsidRPr="009B0E08">
        <w:rPr>
          <w:rFonts w:ascii="Calibri" w:eastAsia="Times New Roman" w:hAnsi="Calibri" w:cs="Calibri"/>
          <w:color w:val="000000"/>
          <w:sz w:val="21"/>
          <w:szCs w:val="21"/>
        </w:rPr>
        <w:t xml:space="preserve">  </w:t>
      </w:r>
      <w:r w:rsidRPr="009B0E08">
        <w:rPr>
          <w:rFonts w:ascii="Calibri" w:eastAsia="Times New Roman" w:hAnsi="Calibri" w:cs="Calibri"/>
          <w:color w:val="000000"/>
          <w:sz w:val="21"/>
          <w:szCs w:val="21"/>
          <w:rtl/>
        </w:rPr>
        <w:t>موجر ملزم است در زمان تخلیه نهایی و با تسویه حساب بدهی های زمان اجاره ،نسبت به استرداد قرض الحسنه دریافتی از مستاجر، با اخذ رسید اقدام نماید</w:t>
      </w:r>
      <w:r w:rsidRPr="009B0E08">
        <w:rPr>
          <w:rFonts w:ascii="Calibri" w:eastAsia="Times New Roman" w:hAnsi="Calibri" w:cs="Calibri"/>
          <w:color w:val="000000"/>
          <w:sz w:val="21"/>
          <w:szCs w:val="21"/>
        </w:rPr>
        <w:t>.</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tl/>
          <w:lang w:bidi="fa-IR"/>
        </w:rPr>
        <w:t>۶-۱۲</w:t>
      </w:r>
      <w:r w:rsidRPr="009B0E08">
        <w:rPr>
          <w:rFonts w:ascii="Calibri" w:eastAsia="Times New Roman" w:hAnsi="Calibri" w:cs="Calibri"/>
          <w:color w:val="000000"/>
          <w:sz w:val="21"/>
          <w:szCs w:val="21"/>
        </w:rPr>
        <w:t xml:space="preserve"> </w:t>
      </w:r>
      <w:r w:rsidRPr="009B0E08">
        <w:rPr>
          <w:rFonts w:ascii="Calibri" w:eastAsia="Times New Roman" w:hAnsi="Calibri" w:cs="Calibri"/>
          <w:color w:val="000000"/>
          <w:sz w:val="21"/>
          <w:szCs w:val="21"/>
          <w:rtl/>
        </w:rPr>
        <w:t>در صورتیکه موجر نسبت به پرداخت هزینه هایی که موجب انتفاع  مستاجر از ملک میباشد. اقدام نکند و به مستاجر اجازه انجام تعمیرات لازم ندهد مستاجر میتواند شخصاً نسبت به انجام تعمیرات مربوطه اقدام و هزینه های مربوطه را با موجر محاسبه کند</w:t>
      </w:r>
      <w:r w:rsidRPr="009B0E08">
        <w:rPr>
          <w:rFonts w:ascii="Calibri" w:eastAsia="Times New Roman" w:hAnsi="Calibri" w:cs="Calibri"/>
          <w:color w:val="000000"/>
          <w:sz w:val="21"/>
          <w:szCs w:val="21"/>
        </w:rPr>
        <w:t xml:space="preserve"> .</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tl/>
          <w:lang w:bidi="fa-IR"/>
        </w:rPr>
        <w:t>۶-۱۳</w:t>
      </w:r>
      <w:r w:rsidRPr="009B0E08">
        <w:rPr>
          <w:rFonts w:ascii="Calibri" w:eastAsia="Times New Roman" w:hAnsi="Calibri" w:cs="Calibri"/>
          <w:color w:val="000000"/>
          <w:sz w:val="21"/>
          <w:szCs w:val="21"/>
        </w:rPr>
        <w:t xml:space="preserve">  </w:t>
      </w:r>
      <w:r w:rsidRPr="009B0E08">
        <w:rPr>
          <w:rFonts w:ascii="Calibri" w:eastAsia="Times New Roman" w:hAnsi="Calibri" w:cs="Calibri"/>
          <w:color w:val="000000"/>
          <w:sz w:val="21"/>
          <w:szCs w:val="21"/>
          <w:rtl/>
        </w:rPr>
        <w:t>تمدید قرارداد اجاره فقط با توافق طرفین قبل از انقضاء مدت قرارداد ممکن است. در صورت تمدید قرارداد اجاره الحاقی با شرایط و تغییرات مورد توتفق بخش لا ینفکی از قرارداد اجاره خواهد بود</w:t>
      </w:r>
      <w:r w:rsidRPr="009B0E08">
        <w:rPr>
          <w:rFonts w:ascii="Calibri" w:eastAsia="Times New Roman" w:hAnsi="Calibri" w:cs="Calibri"/>
          <w:color w:val="000000"/>
          <w:sz w:val="21"/>
          <w:szCs w:val="21"/>
        </w:rPr>
        <w:t>.</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tl/>
        </w:rPr>
        <w:t>هرگاه موجر در طول مدت قرارداد اجاره ملک خود را به شخصی بفروشد باید قبلاً مالک جدید را از وجود مستأجر و قرارداد اجاره منعقده مطلع و منافع مستأجر را در نظر نگهدارد به نحوی که مستأجر متصرفی بتواند تا پایان مدت قرارداد از عین مستأجره استیفای منافع نماید</w:t>
      </w:r>
      <w:r w:rsidRPr="009B0E08">
        <w:rPr>
          <w:rFonts w:ascii="Calibri" w:eastAsia="Times New Roman" w:hAnsi="Calibri" w:cs="Calibri"/>
          <w:color w:val="000000"/>
          <w:sz w:val="21"/>
          <w:szCs w:val="21"/>
        </w:rPr>
        <w:t>.</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tl/>
          <w:lang w:bidi="fa-IR"/>
        </w:rPr>
        <w:t>۶-۱۴</w:t>
      </w:r>
      <w:r w:rsidRPr="009B0E08">
        <w:rPr>
          <w:rFonts w:ascii="Calibri" w:eastAsia="Times New Roman" w:hAnsi="Calibri" w:cs="Calibri"/>
          <w:color w:val="000000"/>
          <w:sz w:val="21"/>
          <w:szCs w:val="21"/>
        </w:rPr>
        <w:t xml:space="preserve"> </w:t>
      </w:r>
      <w:r w:rsidRPr="009B0E08">
        <w:rPr>
          <w:rFonts w:ascii="Calibri" w:eastAsia="Times New Roman" w:hAnsi="Calibri" w:cs="Calibri"/>
          <w:color w:val="000000"/>
          <w:sz w:val="21"/>
          <w:szCs w:val="21"/>
          <w:rtl/>
        </w:rPr>
        <w:t>مستاجر مکلف است به محض اتمام مدت اجاره، عین مستاجره را بدون هیچ عذر و بهانه ای تخلیه  و به موجر تسلیم نماید ،چنانچه مستاجر مورد اجاره را راس تاریخ انقضاء قرارداد تخلیه کامل ننماید و یا به هر دلیلی از تسلسن آن به موجر خودداری نماید موظف است روزانه مبلغ                       ریال به عنوان اجرت المثل ابام تصرف بعد از اتمام قرارداد به موجر بپردازد و تهاتر خسارت ناشی از تخلیه (اجرت المثل) با مبلغ قرض الحسنه بلا اشکال است</w:t>
      </w:r>
      <w:r w:rsidRPr="009B0E08">
        <w:rPr>
          <w:rFonts w:ascii="Calibri" w:eastAsia="Times New Roman" w:hAnsi="Calibri" w:cs="Calibri"/>
          <w:color w:val="000000"/>
          <w:sz w:val="21"/>
          <w:szCs w:val="21"/>
        </w:rPr>
        <w:t>.                   </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tl/>
        </w:rPr>
        <w:t>ماده 7- اسقاط خیارات</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tl/>
        </w:rPr>
        <w:t>کلیه اختیارات ولو اختیار غبن به استثناء اختیار تدلیس از طرفین ساقط گردید</w:t>
      </w:r>
      <w:r w:rsidRPr="009B0E08">
        <w:rPr>
          <w:rFonts w:ascii="Calibri" w:eastAsia="Times New Roman" w:hAnsi="Calibri" w:cs="Calibri"/>
          <w:color w:val="000000"/>
          <w:sz w:val="21"/>
          <w:szCs w:val="21"/>
        </w:rPr>
        <w:t>.</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tl/>
        </w:rPr>
        <w:lastRenderedPageBreak/>
        <w:t>ماده 8- مقررات ناظر</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tl/>
        </w:rPr>
        <w:t>این قرارداد در سایر موارد تابع مقررات قانون مدنی و قانون روابط موجر و مستاجر مصوب سال 1376 خواهد بود</w:t>
      </w:r>
      <w:r w:rsidRPr="009B0E08">
        <w:rPr>
          <w:rFonts w:ascii="Calibri" w:eastAsia="Times New Roman" w:hAnsi="Calibri" w:cs="Calibri"/>
          <w:color w:val="000000"/>
          <w:sz w:val="21"/>
          <w:szCs w:val="21"/>
        </w:rPr>
        <w:t>.</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tl/>
        </w:rPr>
        <w:t>ماده 9- نسخ و تصدیق قرارداد</w:t>
      </w:r>
    </w:p>
    <w:p w:rsidR="009B0E08" w:rsidRPr="009B0E08" w:rsidRDefault="009B0E08" w:rsidP="009B0E08">
      <w:pPr>
        <w:shd w:val="clear" w:color="auto" w:fill="FFFFFF"/>
        <w:spacing w:before="300" w:after="150" w:line="240" w:lineRule="auto"/>
        <w:jc w:val="both"/>
        <w:outlineLvl w:val="2"/>
        <w:rPr>
          <w:rFonts w:ascii="Calibri" w:eastAsia="Times New Roman" w:hAnsi="Calibri" w:cs="Calibri"/>
          <w:color w:val="000000"/>
          <w:sz w:val="28"/>
          <w:szCs w:val="28"/>
        </w:rPr>
      </w:pPr>
      <w:r w:rsidRPr="009B0E08">
        <w:rPr>
          <w:rFonts w:ascii="Calibri" w:eastAsia="Times New Roman" w:hAnsi="Calibri" w:cs="Calibri"/>
          <w:color w:val="000000"/>
          <w:sz w:val="21"/>
          <w:szCs w:val="21"/>
          <w:rtl/>
        </w:rPr>
        <w:t xml:space="preserve">این قرارداد با علم و اطلاع و رضایت کامل موجر و مستاجر نسبت به مفاد و شروط آن در </w:t>
      </w:r>
      <w:r w:rsidRPr="009B0E08">
        <w:rPr>
          <w:rFonts w:ascii="Calibri" w:eastAsia="Times New Roman" w:hAnsi="Calibri" w:cs="Calibri"/>
          <w:color w:val="000000"/>
          <w:sz w:val="21"/>
          <w:szCs w:val="21"/>
          <w:rtl/>
          <w:lang w:bidi="fa-IR"/>
        </w:rPr>
        <w:t>۹</w:t>
      </w:r>
      <w:r w:rsidRPr="009B0E08">
        <w:rPr>
          <w:rFonts w:ascii="Calibri" w:eastAsia="Times New Roman" w:hAnsi="Calibri" w:cs="Calibri"/>
          <w:color w:val="000000"/>
          <w:sz w:val="21"/>
          <w:szCs w:val="21"/>
          <w:rtl/>
        </w:rPr>
        <w:t xml:space="preserve"> ماده و           نسخه برابر تنظیم شده است و به امضا طرفین رسیده و توسط دو شاهد تصدیق و امضا شده است</w:t>
      </w:r>
      <w:r w:rsidRPr="009B0E08">
        <w:rPr>
          <w:rFonts w:ascii="Calibri" w:eastAsia="Times New Roman" w:hAnsi="Calibri" w:cs="Calibri"/>
          <w:color w:val="000000"/>
          <w:sz w:val="21"/>
          <w:szCs w:val="21"/>
        </w:rPr>
        <w:t>.</w:t>
      </w:r>
    </w:p>
    <w:p w:rsidR="009B0E08" w:rsidRPr="009B0E08" w:rsidRDefault="009B0E08" w:rsidP="009B0E08">
      <w:pPr>
        <w:shd w:val="clear" w:color="auto" w:fill="FFFFFF"/>
        <w:spacing w:after="150" w:line="240" w:lineRule="auto"/>
        <w:jc w:val="both"/>
        <w:rPr>
          <w:rFonts w:ascii="Calibri" w:eastAsia="Times New Roman" w:hAnsi="Calibri" w:cs="Calibri"/>
          <w:color w:val="000000"/>
          <w:sz w:val="21"/>
          <w:szCs w:val="21"/>
        </w:rPr>
      </w:pPr>
      <w:r w:rsidRPr="009B0E08">
        <w:rPr>
          <w:rFonts w:ascii="Calibri" w:eastAsia="Times New Roman" w:hAnsi="Calibri" w:cs="Calibri"/>
          <w:color w:val="000000"/>
          <w:sz w:val="21"/>
          <w:szCs w:val="21"/>
        </w:rPr>
        <w:t> </w:t>
      </w:r>
    </w:p>
    <w:p w:rsidR="009B0E08" w:rsidRPr="009B0E08" w:rsidRDefault="009B0E08" w:rsidP="009B0E08">
      <w:pPr>
        <w:shd w:val="clear" w:color="auto" w:fill="FFFFFF"/>
        <w:spacing w:after="150" w:line="240" w:lineRule="auto"/>
        <w:jc w:val="both"/>
        <w:rPr>
          <w:rFonts w:ascii="Calibri" w:eastAsia="Times New Roman" w:hAnsi="Calibri" w:cs="Calibri"/>
          <w:color w:val="000000"/>
          <w:sz w:val="21"/>
          <w:szCs w:val="21"/>
        </w:rPr>
      </w:pPr>
      <w:r w:rsidRPr="009B0E08">
        <w:rPr>
          <w:rFonts w:ascii="Calibri" w:eastAsia="Times New Roman" w:hAnsi="Calibri" w:cs="Calibri"/>
          <w:color w:val="000000"/>
          <w:sz w:val="21"/>
          <w:szCs w:val="21"/>
        </w:rPr>
        <w:t>               </w:t>
      </w:r>
      <w:r w:rsidRPr="009B0E08">
        <w:rPr>
          <w:rFonts w:ascii="Calibri" w:eastAsia="Times New Roman" w:hAnsi="Calibri" w:cs="Calibri"/>
          <w:color w:val="000000"/>
          <w:sz w:val="21"/>
          <w:szCs w:val="21"/>
          <w:rtl/>
        </w:rPr>
        <w:t>محل امضاء و اثر انگشت موجر                                                 نام و نام خانوادگی و محل امضاء و اثر انگشت شاهد نخست</w:t>
      </w:r>
    </w:p>
    <w:p w:rsidR="009B0E08" w:rsidRPr="009B0E08" w:rsidRDefault="009B0E08" w:rsidP="009B0E08">
      <w:pPr>
        <w:shd w:val="clear" w:color="auto" w:fill="FFFFFF"/>
        <w:spacing w:after="150" w:line="240" w:lineRule="auto"/>
        <w:jc w:val="both"/>
        <w:rPr>
          <w:rFonts w:ascii="Calibri" w:eastAsia="Times New Roman" w:hAnsi="Calibri" w:cs="Calibri"/>
          <w:color w:val="000000"/>
          <w:sz w:val="21"/>
          <w:szCs w:val="21"/>
        </w:rPr>
      </w:pPr>
      <w:r w:rsidRPr="009B0E08">
        <w:rPr>
          <w:rFonts w:ascii="Calibri" w:eastAsia="Times New Roman" w:hAnsi="Calibri" w:cs="Calibri"/>
          <w:color w:val="000000"/>
          <w:sz w:val="21"/>
          <w:szCs w:val="21"/>
        </w:rPr>
        <w:t xml:space="preserve">                </w:t>
      </w:r>
      <w:r w:rsidRPr="009B0E08">
        <w:rPr>
          <w:rFonts w:ascii="Calibri" w:eastAsia="Times New Roman" w:hAnsi="Calibri" w:cs="Calibri"/>
          <w:color w:val="000000"/>
          <w:sz w:val="21"/>
          <w:szCs w:val="21"/>
          <w:rtl/>
        </w:rPr>
        <w:t>محل امضاء و اثر انگشت مستأجر                                            نام و نام خانوادگی و محل امضاء و اثر انگشت شاهد دوم</w:t>
      </w:r>
    </w:p>
    <w:p w:rsidR="00195B4F" w:rsidRDefault="009B0E08">
      <w:bookmarkStart w:id="0" w:name="_GoBack"/>
      <w:bookmarkEnd w:id="0"/>
    </w:p>
    <w:sectPr w:rsidR="00195B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E08"/>
    <w:rsid w:val="0002646B"/>
    <w:rsid w:val="009B0E08"/>
    <w:rsid w:val="00F75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9D92B-1BF7-40C9-8B18-B65E5A8F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5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jooni</dc:creator>
  <cp:keywords/>
  <dc:description/>
  <cp:lastModifiedBy>neda jooni</cp:lastModifiedBy>
  <cp:revision>1</cp:revision>
  <dcterms:created xsi:type="dcterms:W3CDTF">2020-07-05T12:58:00Z</dcterms:created>
  <dcterms:modified xsi:type="dcterms:W3CDTF">2020-07-05T12:59:00Z</dcterms:modified>
</cp:coreProperties>
</file>